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3CA" w:rsidRDefault="007743CA" w:rsidP="007743CA">
      <w:pPr>
        <w:rPr>
          <w:rFonts w:ascii="Arial" w:hAnsi="Arial" w:cs="Arial"/>
          <w:sz w:val="24"/>
          <w:szCs w:val="24"/>
          <w:u w:val="single"/>
        </w:rPr>
      </w:pPr>
      <w:r>
        <w:rPr>
          <w:rFonts w:ascii="Arial" w:hAnsi="Arial" w:cs="Arial"/>
          <w:noProof/>
          <w:sz w:val="24"/>
          <w:szCs w:val="24"/>
          <w:u w:val="single"/>
          <w:lang w:eastAsia="en-GB"/>
        </w:rPr>
        <w:drawing>
          <wp:anchor distT="0" distB="0" distL="114300" distR="114300" simplePos="0" relativeHeight="251662336" behindDoc="1" locked="0" layoutInCell="1" allowOverlap="1">
            <wp:simplePos x="0" y="0"/>
            <wp:positionH relativeFrom="column">
              <wp:posOffset>-495300</wp:posOffset>
            </wp:positionH>
            <wp:positionV relativeFrom="paragraph">
              <wp:posOffset>0</wp:posOffset>
            </wp:positionV>
            <wp:extent cx="685800" cy="1076325"/>
            <wp:effectExtent l="0" t="0" r="0" b="9525"/>
            <wp:wrapTight wrapText="bothSides">
              <wp:wrapPolygon edited="0">
                <wp:start x="0" y="0"/>
                <wp:lineTo x="0" y="21409"/>
                <wp:lineTo x="21000" y="21409"/>
                <wp:lineTo x="210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cc logo.png"/>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699" r="18584"/>
                    <a:stretch/>
                  </pic:blipFill>
                  <pic:spPr bwMode="auto">
                    <a:xfrm>
                      <a:off x="0" y="0"/>
                      <a:ext cx="685800" cy="10763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Pr>
          <w:rFonts w:ascii="Arial" w:hAnsi="Arial" w:cs="Arial"/>
          <w:noProof/>
          <w:sz w:val="24"/>
          <w:szCs w:val="24"/>
          <w:u w:val="single"/>
          <w:lang w:eastAsia="en-GB"/>
        </w:rPr>
        <w:drawing>
          <wp:anchor distT="0" distB="0" distL="114300" distR="114300" simplePos="0" relativeHeight="251661312" behindDoc="1" locked="0" layoutInCell="1" allowOverlap="1">
            <wp:simplePos x="0" y="0"/>
            <wp:positionH relativeFrom="column">
              <wp:posOffset>4828540</wp:posOffset>
            </wp:positionH>
            <wp:positionV relativeFrom="paragraph">
              <wp:posOffset>0</wp:posOffset>
            </wp:positionV>
            <wp:extent cx="1652400" cy="1076400"/>
            <wp:effectExtent l="0" t="0" r="5080" b="0"/>
            <wp:wrapTight wrapText="bothSides">
              <wp:wrapPolygon edited="0">
                <wp:start x="9962" y="0"/>
                <wp:lineTo x="8218" y="1912"/>
                <wp:lineTo x="6973" y="4205"/>
                <wp:lineTo x="6475" y="8028"/>
                <wp:lineTo x="6973" y="9940"/>
                <wp:lineTo x="8218" y="12234"/>
                <wp:lineTo x="0" y="17204"/>
                <wp:lineTo x="0" y="21027"/>
                <wp:lineTo x="21417" y="21027"/>
                <wp:lineTo x="21417" y="17586"/>
                <wp:lineTo x="14693" y="12234"/>
                <wp:lineTo x="14942" y="7646"/>
                <wp:lineTo x="11207" y="0"/>
                <wp:lineTo x="996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cnpa_logo.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52400" cy="1076400"/>
                    </a:xfrm>
                    <a:prstGeom prst="rect">
                      <a:avLst/>
                    </a:prstGeom>
                  </pic:spPr>
                </pic:pic>
              </a:graphicData>
            </a:graphic>
          </wp:anchor>
        </w:drawing>
      </w:r>
    </w:p>
    <w:p w:rsidR="007743CA" w:rsidRPr="00E742D8" w:rsidRDefault="007743CA" w:rsidP="007743CA">
      <w:pPr>
        <w:jc w:val="center"/>
        <w:rPr>
          <w:rFonts w:ascii="Arial" w:hAnsi="Arial" w:cs="Arial"/>
          <w:sz w:val="24"/>
          <w:szCs w:val="24"/>
          <w:u w:val="single"/>
        </w:rPr>
      </w:pPr>
      <w:r w:rsidRPr="00E742D8">
        <w:rPr>
          <w:rFonts w:ascii="Arial" w:hAnsi="Arial" w:cs="Arial"/>
          <w:sz w:val="24"/>
          <w:szCs w:val="24"/>
          <w:u w:val="single"/>
        </w:rPr>
        <w:t>Rights of Way Improvement Plan (RoWIP2) for Pembrokeshire</w:t>
      </w:r>
    </w:p>
    <w:p w:rsidR="007743CA" w:rsidRDefault="007743CA" w:rsidP="007743CA">
      <w:pPr>
        <w:jc w:val="center"/>
        <w:rPr>
          <w:rFonts w:ascii="Arial" w:hAnsi="Arial" w:cs="Arial"/>
          <w:sz w:val="24"/>
          <w:szCs w:val="24"/>
          <w:u w:val="single"/>
        </w:rPr>
      </w:pPr>
      <w:r w:rsidRPr="00E742D8">
        <w:rPr>
          <w:rFonts w:ascii="Arial" w:hAnsi="Arial" w:cs="Arial"/>
          <w:sz w:val="24"/>
          <w:szCs w:val="24"/>
          <w:u w:val="single"/>
        </w:rPr>
        <w:t>Formal Consultation Questions</w:t>
      </w:r>
    </w:p>
    <w:p w:rsidR="007743CA" w:rsidRDefault="007743CA" w:rsidP="007743CA">
      <w:pPr>
        <w:rPr>
          <w:rFonts w:ascii="Arial" w:hAnsi="Arial" w:cs="Arial"/>
          <w:sz w:val="24"/>
          <w:szCs w:val="24"/>
          <w:u w:val="single"/>
        </w:rPr>
      </w:pPr>
    </w:p>
    <w:p w:rsidR="007743CA" w:rsidRDefault="00D948EE" w:rsidP="007743CA">
      <w:pPr>
        <w:pStyle w:val="ListParagraph"/>
        <w:numPr>
          <w:ilvl w:val="0"/>
          <w:numId w:val="1"/>
        </w:numPr>
        <w:ind w:left="426" w:hanging="426"/>
        <w:jc w:val="both"/>
        <w:rPr>
          <w:rFonts w:ascii="Arial" w:hAnsi="Arial" w:cs="Arial"/>
          <w:sz w:val="24"/>
          <w:szCs w:val="24"/>
        </w:rPr>
      </w:pPr>
      <w:r>
        <w:rPr>
          <w:rFonts w:ascii="Arial" w:hAnsi="Arial" w:cs="Arial"/>
          <w:noProof/>
          <w:sz w:val="24"/>
          <w:szCs w:val="24"/>
          <w:lang w:eastAsia="en-GB"/>
        </w:rPr>
        <w:pict>
          <v:shapetype id="_x0000_t202" coordsize="21600,21600" o:spt="202" path="m,l,21600r21600,l21600,xe">
            <v:stroke joinstyle="miter"/>
            <v:path gradientshapeok="t" o:connecttype="rect"/>
          </v:shapetype>
          <v:shape id="Text Box 9" o:spid="_x0000_s1026" type="#_x0000_t202" style="position:absolute;left:0;text-align:left;margin-left:.75pt;margin-top:35.2pt;width:453.5pt;height:170.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36 -95 -36 21505 21636 21505 21636 -95 -36 -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YJwIAAEw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ILSgzT&#10;KNGTGAJ5BwNZRHZ660sMerQYFgY8RpVTpd4+AP/uiYF1x8xW3DkHfSdYg9lN483s4uqI4yNI3X+C&#10;Bp9huwAJaGidjtQhGQTRUaXDWZmYCsfD+fV8MZuji6OvmF7lxXXSLmPl6bp1PnwQoEncVNSh9Ame&#10;7R98iOmw8hQSX/OgZLORSiXDbeu1cmTPsE026UsVvAhThvRI1LyYjwz8FSJP358gtAzY70rqit6c&#10;g1gZeXtvmtSNgUk17jFlZY5ERu5GFsNQD0mxtyd9amgOyKyDsb1xHHHTgftJSY+tXVH/Y8ecoER9&#10;NKjOYjqbxVlIxmx+XaDhLj31pYcZjlAVDZSM23VI8xN5M3CHKrYy8RvlHjM5powtm2g/jleciUs7&#10;Rf36CayeAQAA//8DAFBLAwQUAAYACAAAACEAzJEVu94AAAAIAQAADwAAAGRycy9kb3ducmV2Lnht&#10;bEyPzU7DMBCE70i8g7VIXFBrF0KahjgVQgLRG7QIrm68TSL8E2w3DW/PcoLj7Ixmv6nWkzVsxBB7&#10;7yQs5gIYusbr3rUS3naPswJYTMppZbxDCd8YYV2fn1Wq1P7kXnHcppZRiYulktClNJScx6ZDq+Lc&#10;D+jIO/hgVSIZWq6DOlG5NfxaiJxb1Tv60KkBHzpsPrdHK6HInsePuLl5eW/yg1mlq+X49BWkvLyY&#10;7u+AJZzSXxh+8QkdamLa+6PTkRnStxSUsBQZMLJXoqDDXkK2EDnwuuL/B9Q/AAAA//8DAFBLAQIt&#10;ABQABgAIAAAAIQC2gziS/gAAAOEBAAATAAAAAAAAAAAAAAAAAAAAAABbQ29udGVudF9UeXBlc10u&#10;eG1sUEsBAi0AFAAGAAgAAAAhADj9If/WAAAAlAEAAAsAAAAAAAAAAAAAAAAALwEAAF9yZWxzLy5y&#10;ZWxzUEsBAi0AFAAGAAgAAAAhAK2v+1gnAgAATAQAAA4AAAAAAAAAAAAAAAAALgIAAGRycy9lMm9E&#10;b2MueG1sUEsBAi0AFAAGAAgAAAAhAMyRFbveAAAACAEAAA8AAAAAAAAAAAAAAAAAgQQAAGRycy9k&#10;b3ducmV2LnhtbFBLBQYAAAAABAAEAPMAAACMBQAAAAA=&#10;">
            <v:textbox>
              <w:txbxContent>
                <w:p w:rsidR="007743CA" w:rsidRDefault="007743CA" w:rsidP="007743CA"/>
              </w:txbxContent>
            </v:textbox>
            <w10:wrap type="tight"/>
          </v:shape>
        </w:pict>
      </w:r>
      <w:r w:rsidR="007743CA">
        <w:rPr>
          <w:rFonts w:ascii="Arial" w:hAnsi="Arial" w:cs="Arial"/>
          <w:sz w:val="24"/>
          <w:szCs w:val="24"/>
        </w:rPr>
        <w:t xml:space="preserve">Do you agree with the assessment of Public Rights of Way (PROWs) in Pembrokeshire set out in Part 1? </w:t>
      </w:r>
    </w:p>
    <w:p w:rsidR="007743CA" w:rsidRDefault="007743CA" w:rsidP="007743CA">
      <w:pPr>
        <w:pStyle w:val="ListParagraph"/>
        <w:numPr>
          <w:ilvl w:val="0"/>
          <w:numId w:val="1"/>
        </w:numPr>
        <w:ind w:left="426" w:hanging="426"/>
        <w:jc w:val="both"/>
        <w:rPr>
          <w:rFonts w:ascii="Arial" w:hAnsi="Arial" w:cs="Arial"/>
          <w:sz w:val="24"/>
          <w:szCs w:val="24"/>
        </w:rPr>
      </w:pPr>
      <w:r>
        <w:rPr>
          <w:rFonts w:ascii="Arial" w:hAnsi="Arial" w:cs="Arial"/>
          <w:sz w:val="24"/>
          <w:szCs w:val="24"/>
        </w:rPr>
        <w:t>Do you support the actions identified in Part 2?</w:t>
      </w:r>
    </w:p>
    <w:p w:rsidR="007743CA" w:rsidRPr="00805CB2" w:rsidRDefault="00D948EE" w:rsidP="007743CA">
      <w:pPr>
        <w:jc w:val="both"/>
        <w:rPr>
          <w:rFonts w:ascii="Arial" w:hAnsi="Arial" w:cs="Arial"/>
          <w:sz w:val="24"/>
          <w:szCs w:val="24"/>
        </w:rPr>
      </w:pPr>
      <w:r>
        <w:rPr>
          <w:rFonts w:ascii="Arial" w:hAnsi="Arial" w:cs="Arial"/>
          <w:noProof/>
          <w:sz w:val="24"/>
          <w:szCs w:val="24"/>
          <w:lang w:eastAsia="en-GB"/>
        </w:rPr>
        <w:pict>
          <v:shape id="Text Box 7" o:spid="_x0000_s1027" type="#_x0000_t202" style="position:absolute;left:0;text-align:left;margin-left:0;margin-top:0;width:453.3pt;height:144.7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fmLAIAAFgEAAAOAAAAZHJzL2Uyb0RvYy54bWysVNtu2zAMfR+wfxD0vjhJkyYx4hRdugwD&#10;ugvQ7gNkWbaFSaImKbGzry8lp2l2wR6G+UEgReqQPCS9vum1IgfhvART0MloTIkwHCppmoJ+fdy9&#10;WVLiAzMVU2BEQY/C05vN61frzuZiCi2oSjiCIMbnnS1oG4LNs8zzVmjmR2CFQWMNTrOAqmuyyrEO&#10;0bXKpuPxddaBq6wDLrzH27vBSDcJv64FD5/r2otAVEExt5BOl84yntlmzfLGMdtKfkqD/UMWmkmD&#10;Qc9QdywwsnfyNygtuQMPdRhx0BnUteQi1YDVTMa/VPPQMitSLUiOt2ea/P+D5Z8OXxyRVUEXlBim&#10;sUWPog/kLfRkEdnprM/R6cGiW+jxGrucKvX2Hvg3TwxsW2YacescdK1gFWY3iS+zi6cDjo8gZfcR&#10;KgzD9gESUF87HalDMgiiY5eO587EVDhezhfz69UETRxtk+XV8mo6TzFY/vzcOh/eC9AkCgV12PoE&#10;zw73PsR0WP7sEqN5ULLaSaWS4ppyqxw5MByTXfpO6D+5KUO6gq7mGPvvEOP0/QlCy4DzrqQu6PLs&#10;xPLI2ztTpWkMTKpBxpSVOREZuRtYDH3Zp44lliPJJVRHZNbBMN64jii04H5Q0uFoF9R/3zMnKFEf&#10;DHZnNZnN4i4kZTZfTFFxl5by0sIMR6iCBkoGcRuG/dlbJ5sWIw3zYOAWO1rLxPVLVqf0cXxTC06r&#10;FvfjUk9eLz+EzRMAAAD//wMAUEsDBBQABgAIAAAAIQA2Be4R3AAAAAUBAAAPAAAAZHJzL2Rvd25y&#10;ZXYueG1sTI9BS8QwEIXvgv8hjOBF3NRVa1s7XURQ9Kar6DXbzLbFZFKTbLf+e6MXvQw83uO9b+rV&#10;bI2YyIfBMcLZIgNB3Do9cIfw+nJ3WoAIUbFWxjEhfFGAVXN4UKtKuz0/07SOnUglHCqF0Mc4VlKG&#10;tierwsKNxMnbOm9VTNJ3Unu1T+XWyGWW5dKqgdNCr0a67an9WO8sQnHxML2Hx/OntzbfmjKeXE33&#10;nx7x+Gi+uQYRaY5/YfjBT+jQJKaN27EOwiCkR+LvTV6Z5TmIDcKyKC9BNrX8T998AwAA//8DAFBL&#10;AQItABQABgAIAAAAIQC2gziS/gAAAOEBAAATAAAAAAAAAAAAAAAAAAAAAABbQ29udGVudF9UeXBl&#10;c10ueG1sUEsBAi0AFAAGAAgAAAAhADj9If/WAAAAlAEAAAsAAAAAAAAAAAAAAAAALwEAAF9yZWxz&#10;Ly5yZWxzUEsBAi0AFAAGAAgAAAAhAJ2L5+YsAgAAWAQAAA4AAAAAAAAAAAAAAAAALgIAAGRycy9l&#10;Mm9Eb2MueG1sUEsBAi0AFAAGAAgAAAAhADYF7hHcAAAABQEAAA8AAAAAAAAAAAAAAAAAhgQAAGRy&#10;cy9kb3ducmV2LnhtbFBLBQYAAAAABAAEAPMAAACPBQAAAAA=&#10;">
            <v:textbox>
              <w:txbxContent>
                <w:p w:rsidR="007743CA" w:rsidRDefault="007743CA" w:rsidP="007743CA"/>
              </w:txbxContent>
            </v:textbox>
          </v:shape>
        </w:pict>
      </w:r>
    </w:p>
    <w:p w:rsidR="007743CA" w:rsidRDefault="007743CA" w:rsidP="007743CA">
      <w:pPr>
        <w:pStyle w:val="ListParagraph"/>
        <w:ind w:left="426"/>
        <w:jc w:val="both"/>
        <w:rPr>
          <w:rFonts w:ascii="Arial" w:hAnsi="Arial" w:cs="Arial"/>
          <w:sz w:val="24"/>
          <w:szCs w:val="24"/>
        </w:rPr>
      </w:pPr>
    </w:p>
    <w:p w:rsidR="007743CA" w:rsidRDefault="007743CA" w:rsidP="007743CA">
      <w:pPr>
        <w:jc w:val="both"/>
      </w:pPr>
    </w:p>
    <w:p w:rsidR="007743CA" w:rsidRDefault="007743CA" w:rsidP="007743CA">
      <w:pPr>
        <w:jc w:val="both"/>
      </w:pPr>
    </w:p>
    <w:p w:rsidR="007743CA" w:rsidRDefault="007743CA" w:rsidP="007743CA">
      <w:pPr>
        <w:jc w:val="both"/>
      </w:pPr>
    </w:p>
    <w:p w:rsidR="007743CA" w:rsidRDefault="007743CA" w:rsidP="007743CA">
      <w:pPr>
        <w:jc w:val="both"/>
      </w:pPr>
      <w:bookmarkStart w:id="0" w:name="_GoBack"/>
      <w:bookmarkEnd w:id="0"/>
    </w:p>
    <w:p w:rsidR="007743CA" w:rsidRDefault="007743CA" w:rsidP="007743CA">
      <w:pPr>
        <w:jc w:val="both"/>
        <w:rPr>
          <w:rFonts w:ascii="Arial" w:hAnsi="Arial" w:cs="Arial"/>
          <w:sz w:val="24"/>
          <w:szCs w:val="24"/>
        </w:rPr>
      </w:pPr>
    </w:p>
    <w:p w:rsidR="007743CA" w:rsidRPr="00805CB2" w:rsidRDefault="00D948EE" w:rsidP="007743CA">
      <w:pPr>
        <w:jc w:val="both"/>
        <w:rPr>
          <w:rFonts w:ascii="Arial" w:hAnsi="Arial" w:cs="Arial"/>
          <w:sz w:val="24"/>
          <w:szCs w:val="24"/>
        </w:rPr>
      </w:pPr>
      <w:r>
        <w:rPr>
          <w:rFonts w:ascii="Arial" w:hAnsi="Arial" w:cs="Arial"/>
          <w:noProof/>
          <w:sz w:val="24"/>
          <w:szCs w:val="24"/>
          <w:lang w:eastAsia="en-GB"/>
        </w:rPr>
        <w:pict>
          <v:shape id="Text Box 8" o:spid="_x0000_s1028" type="#_x0000_t202" style="position:absolute;left:0;text-align:left;margin-left:-.75pt;margin-top:23.25pt;width:453.55pt;height:191.1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36 -85 -36 21515 21636 21515 21636 -85 -36 -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6ewJQIAAEwEAAAOAAAAZHJzL2Uyb0RvYy54bWysVNuO2yAQfa/Uf0C8N3asXK04q222qSpt&#10;L9JuP4BgHKMCQ4HETr++A07SaNu+VPUDYpjhMHPOjFd3vVbkKJyXYCo6HuWUCMOhlmZf0a/P2zcL&#10;SnxgpmYKjKjoSXh6t379atXZUhTQgqqFIwhifNnZirYh2DLLPG+FZn4EVhh0NuA0C2i6fVY71iG6&#10;VlmR57OsA1dbB1x4j6cPg5OuE37TCB4+N40XgaiKYm4hrS6tu7hm6xUr947ZVvJzGuwfstBMGnz0&#10;CvXAAiMHJ3+D0pI78NCEEQedQdNILlINWM04f1HNU8usSLUgOd5eafL/D5Z/On5xRNYVRaEM0yjR&#10;s+gDeQs9WUR2OutLDHqyGBZ6PEaVU6XePgL/5omBTcvMXtw7B10rWI3ZjePN7ObqgOMjyK77CDU+&#10;ww4BElDfOB2pQzIIoqNKp6syMRWOh9P5LM8XU0o4+opJMVvOk3YZKy/XrfPhvQBN4qaiDqVP8Oz4&#10;6ENMh5WXkPiaByXrrVQqGW6/2yhHjgzbZJu+VMGLMGVIV9HltJgODPwVIk/fnyC0DNjvSmok/BrE&#10;ysjbO1OnbgxMqmGPKStzJjJyN7AY+l2fFCsu+uygPiGzDob2xnHETQvuByUdtnZF/fcDc4IS9cGg&#10;OsvxZBJnIRmT6bxAw916drceZjhCVTRQMmw3Ic1P5M3AParYyMRvlHvI5Jwytmyi/TxecSZu7RT1&#10;6yew/gkAAP//AwBQSwMEFAAGAAgAAAAhAIyuANjgAAAACQEAAA8AAABkcnMvZG93bnJldi54bWxM&#10;j0FPwzAMhe9I/IfISFzQlm5sXVeaTggJBDcY07hmjddWJE5psq78e8wJTpb9np6/V2xGZ8WAfWg9&#10;KZhNExBIlTct1Qp274+TDESImoy2nlDBNwbYlJcXhc6NP9MbDttYCw6hkGsFTYxdLmWoGnQ6TH2H&#10;xNrR905HXvtaml6fOdxZOU+SVDrdEn9odIcPDVaf25NTkC2eh4/wcvu6r9KjXceb1fD01St1fTXe&#10;34GIOMY/M/ziMzqUzHTwJzJBWAWT2ZKdChYpT9bXyTIFceDDPFuBLAv5v0H5AwAA//8DAFBLAQIt&#10;ABQABgAIAAAAIQC2gziS/gAAAOEBAAATAAAAAAAAAAAAAAAAAAAAAABbQ29udGVudF9UeXBlc10u&#10;eG1sUEsBAi0AFAAGAAgAAAAhADj9If/WAAAAlAEAAAsAAAAAAAAAAAAAAAAALwEAAF9yZWxzLy5y&#10;ZWxzUEsBAi0AFAAGAAgAAAAhAMPTp7AlAgAATAQAAA4AAAAAAAAAAAAAAAAALgIAAGRycy9lMm9E&#10;b2MueG1sUEsBAi0AFAAGAAgAAAAhAIyuANjgAAAACQEAAA8AAAAAAAAAAAAAAAAAfwQAAGRycy9k&#10;b3ducmV2LnhtbFBLBQYAAAAABAAEAPMAAACMBQAAAAA=&#10;">
            <v:textbox>
              <w:txbxContent>
                <w:p w:rsidR="007743CA" w:rsidRPr="00805CB2" w:rsidRDefault="007743CA" w:rsidP="007743CA"/>
              </w:txbxContent>
            </v:textbox>
            <w10:wrap type="tight"/>
          </v:shape>
        </w:pict>
      </w:r>
      <w:r w:rsidR="007743CA">
        <w:rPr>
          <w:rFonts w:ascii="Arial" w:hAnsi="Arial" w:cs="Arial"/>
          <w:sz w:val="24"/>
          <w:szCs w:val="24"/>
        </w:rPr>
        <w:t>3.  Are there any additional elements you would like to see included in the plan?</w:t>
      </w:r>
    </w:p>
    <w:p w:rsidR="007743CA" w:rsidRDefault="007743CA" w:rsidP="007743CA">
      <w:pPr>
        <w:pStyle w:val="NoSpacing"/>
        <w:rPr>
          <w:rFonts w:ascii="Arial" w:hAnsi="Arial" w:cs="Arial"/>
          <w:sz w:val="24"/>
          <w:szCs w:val="24"/>
        </w:rPr>
      </w:pPr>
    </w:p>
    <w:p w:rsidR="007743CA" w:rsidRDefault="007743CA" w:rsidP="007743CA">
      <w:pPr>
        <w:pStyle w:val="NoSpacing"/>
        <w:rPr>
          <w:rFonts w:ascii="Arial" w:hAnsi="Arial" w:cs="Arial"/>
          <w:sz w:val="24"/>
          <w:szCs w:val="24"/>
        </w:rPr>
      </w:pPr>
      <w:r>
        <w:rPr>
          <w:rFonts w:ascii="Arial" w:hAnsi="Arial" w:cs="Arial"/>
          <w:sz w:val="24"/>
          <w:szCs w:val="24"/>
        </w:rPr>
        <w:t xml:space="preserve">4.  Any other comments </w:t>
      </w:r>
    </w:p>
    <w:p w:rsidR="007743CA" w:rsidRDefault="007743CA" w:rsidP="007743CA">
      <w:pPr>
        <w:pStyle w:val="NoSpacing"/>
        <w:rPr>
          <w:rFonts w:ascii="Arial" w:hAnsi="Arial" w:cs="Arial"/>
          <w:sz w:val="24"/>
          <w:szCs w:val="24"/>
        </w:rPr>
      </w:pPr>
    </w:p>
    <w:p w:rsidR="007743CA" w:rsidRDefault="00D948EE" w:rsidP="007743CA">
      <w:pPr>
        <w:pStyle w:val="NoSpacing"/>
        <w:rPr>
          <w:rFonts w:ascii="Arial" w:hAnsi="Arial" w:cs="Arial"/>
          <w:sz w:val="24"/>
          <w:szCs w:val="24"/>
        </w:rPr>
      </w:pPr>
      <w:r>
        <w:rPr>
          <w:rFonts w:ascii="Arial" w:hAnsi="Arial" w:cs="Arial"/>
          <w:noProof/>
          <w:sz w:val="24"/>
          <w:szCs w:val="24"/>
          <w:lang w:eastAsia="en-GB"/>
        </w:rPr>
        <w:pict>
          <v:shape id="Text Box 6" o:spid="_x0000_s1029" type="#_x0000_t202" style="position:absolute;margin-left:0;margin-top:0;width:441.75pt;height:150.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BnAKgIAAFEEAAAOAAAAZHJzL2Uyb0RvYy54bWysVNuO0zAQfUfiHyy/0ySlLduo6WrpUoS0&#10;XKRdPsBxnMTC9hjbbbJ8PWOnW6oF8YDIg+XxjI/PnJnJ5nrUihyF8xJMRYtZTokwHBppuop+fdi/&#10;uqLEB2YapsCIij4KT6+3L19sBluKOfSgGuEIghhfDraifQi2zDLPe6GZn4EVBp0tOM0Cmq7LGscG&#10;RNcqm+f5KhvANdYBF97j6e3kpNuE37aCh89t60UgqqLILaTVpbWOa7bdsLJzzPaSn2iwf2ChmTT4&#10;6BnqlgVGDk7+BqUld+ChDTMOOoO2lVykHDCbIn+WzX3PrEi5oDjenmXy/w+Wfzp+cUQ2FV1RYpjG&#10;Ej2IMZC3MJJVVGewvsSge4thYcRjrHLK1Ns74N88MbDrmenEjXMw9II1yK6IN7OLqxOOjyD18BEa&#10;fIYdAiSgsXU6SodiEETHKj2eKxOpcDxcrop8Pl9SwtFXrIvi9TLVLmPl03XrfHgvQJO4qajD0id4&#10;drzzIdJh5VNIfM2Dks1eKpUM19U75ciRYZvs05cyeBamDBkqul4ikb9D5On7E4SWAftdSV3Rq3MQ&#10;K6Nu70yTujEwqaY9UlbmJGTUblIxjPV4KkwNzSNK6mDqa5xD3PTgflAyYE9X1H8/MCcoUR8MlmVd&#10;LBZxCJKxWL6Zo+EuPfWlhxmOUBUNlEzbXZgG52Cd7Hp8aWoEAzdYylYmkWPNJ1Yn3ti3SfvTjMXB&#10;uLRT1K8/wfYnAAAA//8DAFBLAwQUAAYACAAAACEAinlDgN0AAAAFAQAADwAAAGRycy9kb3ducmV2&#10;LnhtbEyPwU7DMBBE70j9B2uRuCBql9ASQpwKIYHgBm0FVzfeJlHtdbDdNPw9hgu9rDSa0czbcjla&#10;wwb0oXMkYTYVwJBqpztqJGzWT1c5sBAVaWUcoYRvDLCsJmelKrQ70jsOq9iwVEKhUBLaGPuC81C3&#10;aFWYuh4peTvnrYpJ+oZrr46p3Bp+LcSCW9VRWmhVj48t1vvVwUrIb16Gz/CavX3Ui525i5e3w/OX&#10;l/LifHy4BxZxjP9h+MVP6FAlpq07kA7MSEiPxL+bvDzP5sC2EjIxE8Crkp/SVz8AAAD//wMAUEsB&#10;Ai0AFAAGAAgAAAAhALaDOJL+AAAA4QEAABMAAAAAAAAAAAAAAAAAAAAAAFtDb250ZW50X1R5cGVz&#10;XS54bWxQSwECLQAUAAYACAAAACEAOP0h/9YAAACUAQAACwAAAAAAAAAAAAAAAAAvAQAAX3JlbHMv&#10;LnJlbHNQSwECLQAUAAYACAAAACEAwtgZwCoCAABRBAAADgAAAAAAAAAAAAAAAAAuAgAAZHJzL2Uy&#10;b0RvYy54bWxQSwECLQAUAAYACAAAACEAinlDgN0AAAAFAQAADwAAAAAAAAAAAAAAAACEBAAAZHJz&#10;L2Rvd25yZXYueG1sUEsFBgAAAAAEAAQA8wAAAI4FAAAAAA==&#10;">
            <v:textbox>
              <w:txbxContent>
                <w:p w:rsidR="007743CA" w:rsidRPr="00805CB2" w:rsidRDefault="007743CA" w:rsidP="007743CA"/>
              </w:txbxContent>
            </v:textbox>
          </v:shape>
        </w:pict>
      </w:r>
    </w:p>
    <w:p w:rsidR="007743CA" w:rsidRDefault="007743CA" w:rsidP="007743CA">
      <w:pPr>
        <w:pStyle w:val="NoSpacing"/>
        <w:rPr>
          <w:rFonts w:ascii="Arial" w:hAnsi="Arial" w:cs="Arial"/>
          <w:sz w:val="24"/>
          <w:szCs w:val="24"/>
        </w:rPr>
      </w:pPr>
    </w:p>
    <w:p w:rsidR="007743CA" w:rsidRDefault="007743CA" w:rsidP="007743CA">
      <w:pPr>
        <w:pStyle w:val="NoSpacing"/>
        <w:rPr>
          <w:rFonts w:ascii="Arial" w:hAnsi="Arial" w:cs="Arial"/>
          <w:sz w:val="24"/>
          <w:szCs w:val="24"/>
        </w:rPr>
      </w:pPr>
    </w:p>
    <w:p w:rsidR="007743CA" w:rsidRDefault="007743CA" w:rsidP="007743CA">
      <w:pPr>
        <w:pStyle w:val="NoSpacing"/>
        <w:rPr>
          <w:rFonts w:ascii="Arial" w:hAnsi="Arial" w:cs="Arial"/>
          <w:sz w:val="24"/>
          <w:szCs w:val="24"/>
        </w:rPr>
      </w:pPr>
    </w:p>
    <w:p w:rsidR="007743CA" w:rsidRDefault="007743CA" w:rsidP="007743CA">
      <w:pPr>
        <w:pStyle w:val="NoSpacing"/>
        <w:rPr>
          <w:rFonts w:ascii="Arial" w:hAnsi="Arial" w:cs="Arial"/>
          <w:sz w:val="24"/>
          <w:szCs w:val="24"/>
        </w:rPr>
      </w:pPr>
    </w:p>
    <w:p w:rsidR="007743CA" w:rsidRDefault="007743CA" w:rsidP="007743CA">
      <w:pPr>
        <w:pStyle w:val="NoSpacing"/>
        <w:rPr>
          <w:rFonts w:ascii="Arial" w:hAnsi="Arial" w:cs="Arial"/>
          <w:sz w:val="24"/>
          <w:szCs w:val="24"/>
        </w:rPr>
      </w:pPr>
    </w:p>
    <w:p w:rsidR="007743CA" w:rsidRDefault="007743CA" w:rsidP="007743CA">
      <w:pPr>
        <w:pStyle w:val="NoSpacing"/>
        <w:rPr>
          <w:rFonts w:ascii="Arial" w:hAnsi="Arial" w:cs="Arial"/>
          <w:sz w:val="24"/>
          <w:szCs w:val="24"/>
        </w:rPr>
      </w:pPr>
    </w:p>
    <w:p w:rsidR="007743CA" w:rsidRDefault="007743CA" w:rsidP="007743CA">
      <w:pPr>
        <w:pStyle w:val="NoSpacing"/>
        <w:rPr>
          <w:rFonts w:ascii="Arial" w:hAnsi="Arial" w:cs="Arial"/>
          <w:sz w:val="24"/>
          <w:szCs w:val="24"/>
        </w:rPr>
      </w:pPr>
    </w:p>
    <w:p w:rsidR="007743CA" w:rsidRDefault="007743CA" w:rsidP="007743CA">
      <w:pPr>
        <w:pStyle w:val="NoSpacing"/>
        <w:rPr>
          <w:rFonts w:ascii="Arial" w:hAnsi="Arial" w:cs="Arial"/>
          <w:sz w:val="24"/>
          <w:szCs w:val="24"/>
        </w:rPr>
      </w:pPr>
    </w:p>
    <w:p w:rsidR="007743CA" w:rsidRDefault="007743CA" w:rsidP="007743CA">
      <w:pPr>
        <w:pStyle w:val="NoSpacing"/>
        <w:rPr>
          <w:rFonts w:ascii="Arial" w:hAnsi="Arial" w:cs="Arial"/>
          <w:sz w:val="24"/>
          <w:szCs w:val="24"/>
        </w:rPr>
      </w:pPr>
    </w:p>
    <w:p w:rsidR="007743CA" w:rsidRDefault="007743CA" w:rsidP="007743CA">
      <w:pPr>
        <w:pStyle w:val="NoSpacing"/>
        <w:rPr>
          <w:rFonts w:ascii="Arial" w:hAnsi="Arial" w:cs="Arial"/>
          <w:sz w:val="24"/>
          <w:szCs w:val="24"/>
        </w:rPr>
      </w:pPr>
    </w:p>
    <w:p w:rsidR="007743CA" w:rsidRDefault="007743CA" w:rsidP="007743CA">
      <w:pPr>
        <w:pStyle w:val="NoSpacing"/>
        <w:rPr>
          <w:rFonts w:ascii="Arial" w:hAnsi="Arial" w:cs="Arial"/>
          <w:sz w:val="24"/>
          <w:szCs w:val="24"/>
        </w:rPr>
      </w:pPr>
    </w:p>
    <w:p w:rsidR="007743CA" w:rsidRPr="00501A94" w:rsidRDefault="007743CA" w:rsidP="007743CA">
      <w:pPr>
        <w:pStyle w:val="NoSpacing"/>
        <w:rPr>
          <w:rFonts w:ascii="Arial" w:hAnsi="Arial" w:cs="Arial"/>
          <w:b/>
          <w:sz w:val="24"/>
          <w:szCs w:val="24"/>
        </w:rPr>
      </w:pPr>
      <w:r>
        <w:rPr>
          <w:rFonts w:ascii="Arial" w:hAnsi="Arial" w:cs="Arial"/>
          <w:sz w:val="24"/>
          <w:szCs w:val="24"/>
        </w:rPr>
        <w:t xml:space="preserve">Please send your responses to our email or postal address by </w:t>
      </w:r>
      <w:r w:rsidRPr="00501A94">
        <w:rPr>
          <w:rFonts w:ascii="Arial" w:hAnsi="Arial" w:cs="Arial"/>
          <w:b/>
          <w:sz w:val="24"/>
          <w:szCs w:val="24"/>
        </w:rPr>
        <w:t>5pm on the 3</w:t>
      </w:r>
      <w:r w:rsidRPr="00501A94">
        <w:rPr>
          <w:rFonts w:ascii="Arial" w:hAnsi="Arial" w:cs="Arial"/>
          <w:b/>
          <w:sz w:val="24"/>
          <w:szCs w:val="24"/>
          <w:vertAlign w:val="superscript"/>
        </w:rPr>
        <w:t>rd</w:t>
      </w:r>
      <w:r w:rsidRPr="00501A94">
        <w:rPr>
          <w:rFonts w:ascii="Arial" w:hAnsi="Arial" w:cs="Arial"/>
          <w:b/>
          <w:sz w:val="24"/>
          <w:szCs w:val="24"/>
        </w:rPr>
        <w:t xml:space="preserve"> August 2018:</w:t>
      </w:r>
    </w:p>
    <w:p w:rsidR="007743CA" w:rsidRDefault="007743CA" w:rsidP="007743CA">
      <w:pPr>
        <w:pStyle w:val="NoSpacing"/>
        <w:rPr>
          <w:rFonts w:ascii="Arial" w:hAnsi="Arial" w:cs="Arial"/>
          <w:sz w:val="24"/>
          <w:szCs w:val="24"/>
        </w:rPr>
      </w:pPr>
    </w:p>
    <w:p w:rsidR="007743CA" w:rsidRDefault="00D948EE" w:rsidP="007743CA">
      <w:pPr>
        <w:pStyle w:val="NoSpacing"/>
      </w:pPr>
      <w:hyperlink r:id="rId7" w:history="1">
        <w:r w:rsidR="007743CA" w:rsidRPr="00205E0B">
          <w:rPr>
            <w:rStyle w:val="Hyperlink"/>
            <w:rFonts w:ascii="Arial" w:hAnsi="Arial" w:cs="Arial"/>
            <w:sz w:val="24"/>
            <w:szCs w:val="24"/>
          </w:rPr>
          <w:t>RightsofWayImprovementPlan@pembrokeshire.gov.uk</w:t>
        </w:r>
      </w:hyperlink>
    </w:p>
    <w:p w:rsidR="007743CA" w:rsidRDefault="007743CA" w:rsidP="007743CA">
      <w:pPr>
        <w:pStyle w:val="NoSpacing"/>
        <w:rPr>
          <w:rFonts w:ascii="Arial" w:hAnsi="Arial" w:cs="Arial"/>
          <w:sz w:val="24"/>
          <w:szCs w:val="24"/>
        </w:rPr>
      </w:pPr>
    </w:p>
    <w:p w:rsidR="007743CA" w:rsidRPr="002908C0" w:rsidRDefault="007743CA" w:rsidP="007743CA">
      <w:pPr>
        <w:pStyle w:val="NoSpacing"/>
        <w:rPr>
          <w:rFonts w:ascii="Arial" w:hAnsi="Arial" w:cs="Arial"/>
          <w:sz w:val="24"/>
          <w:szCs w:val="24"/>
        </w:rPr>
      </w:pPr>
      <w:r w:rsidRPr="002908C0">
        <w:rPr>
          <w:rFonts w:ascii="Arial" w:hAnsi="Arial" w:cs="Arial"/>
          <w:sz w:val="24"/>
          <w:szCs w:val="24"/>
        </w:rPr>
        <w:t>Public Rights of Way</w:t>
      </w:r>
      <w:r>
        <w:rPr>
          <w:rFonts w:ascii="Arial" w:hAnsi="Arial" w:cs="Arial"/>
          <w:sz w:val="24"/>
          <w:szCs w:val="24"/>
        </w:rPr>
        <w:t>,</w:t>
      </w:r>
    </w:p>
    <w:p w:rsidR="007743CA" w:rsidRPr="002908C0" w:rsidRDefault="007743CA" w:rsidP="007743CA">
      <w:pPr>
        <w:pStyle w:val="NoSpacing"/>
        <w:rPr>
          <w:rFonts w:ascii="Arial" w:hAnsi="Arial" w:cs="Arial"/>
          <w:sz w:val="24"/>
          <w:szCs w:val="24"/>
        </w:rPr>
      </w:pPr>
      <w:r w:rsidRPr="002908C0">
        <w:rPr>
          <w:rFonts w:ascii="Arial" w:hAnsi="Arial" w:cs="Arial"/>
          <w:sz w:val="24"/>
          <w:szCs w:val="24"/>
        </w:rPr>
        <w:t>Pembrokeshire County Council</w:t>
      </w:r>
      <w:proofErr w:type="gramStart"/>
      <w:r w:rsidRPr="002908C0">
        <w:rPr>
          <w:rFonts w:ascii="Arial" w:hAnsi="Arial" w:cs="Arial"/>
          <w:sz w:val="24"/>
          <w:szCs w:val="24"/>
        </w:rPr>
        <w:t>,</w:t>
      </w:r>
      <w:proofErr w:type="gramEnd"/>
      <w:r w:rsidRPr="002908C0">
        <w:rPr>
          <w:rFonts w:ascii="Arial" w:hAnsi="Arial" w:cs="Arial"/>
          <w:sz w:val="24"/>
          <w:szCs w:val="24"/>
        </w:rPr>
        <w:br/>
        <w:t>County Hall,</w:t>
      </w:r>
      <w:r w:rsidRPr="002908C0">
        <w:rPr>
          <w:rFonts w:ascii="Arial" w:hAnsi="Arial" w:cs="Arial"/>
          <w:sz w:val="24"/>
          <w:szCs w:val="24"/>
        </w:rPr>
        <w:br/>
        <w:t>Haverfordwest,</w:t>
      </w:r>
      <w:r w:rsidRPr="002908C0">
        <w:rPr>
          <w:rFonts w:ascii="Arial" w:hAnsi="Arial" w:cs="Arial"/>
          <w:sz w:val="24"/>
          <w:szCs w:val="24"/>
        </w:rPr>
        <w:br/>
        <w:t>Pembrokeshire,</w:t>
      </w:r>
      <w:r w:rsidRPr="002908C0">
        <w:rPr>
          <w:rFonts w:ascii="Arial" w:hAnsi="Arial" w:cs="Arial"/>
          <w:sz w:val="24"/>
          <w:szCs w:val="24"/>
        </w:rPr>
        <w:br/>
      </w:r>
      <w:r>
        <w:rPr>
          <w:rFonts w:ascii="Arial" w:hAnsi="Arial" w:cs="Arial"/>
          <w:sz w:val="24"/>
          <w:szCs w:val="24"/>
        </w:rPr>
        <w:t>SA61 1TP</w:t>
      </w:r>
    </w:p>
    <w:p w:rsidR="00E742D8" w:rsidRDefault="00E742D8" w:rsidP="00E742D8">
      <w:pPr>
        <w:jc w:val="both"/>
        <w:rPr>
          <w:rFonts w:ascii="Arial" w:hAnsi="Arial" w:cs="Arial"/>
          <w:sz w:val="24"/>
          <w:szCs w:val="24"/>
        </w:rPr>
      </w:pPr>
    </w:p>
    <w:p w:rsidR="005D15E9" w:rsidRDefault="005D15E9" w:rsidP="00E742D8">
      <w:pPr>
        <w:jc w:val="both"/>
        <w:rPr>
          <w:rFonts w:ascii="Arial" w:hAnsi="Arial" w:cs="Arial"/>
          <w:sz w:val="24"/>
          <w:szCs w:val="24"/>
        </w:rPr>
      </w:pPr>
    </w:p>
    <w:p w:rsidR="005D15E9" w:rsidRPr="002C6822" w:rsidRDefault="005D15E9" w:rsidP="005D15E9">
      <w:pPr>
        <w:jc w:val="center"/>
        <w:rPr>
          <w:b/>
        </w:rPr>
      </w:pPr>
      <w:r>
        <w:rPr>
          <w:b/>
        </w:rPr>
        <w:t xml:space="preserve">Fair Processing Notice – Rights of Way Improvement Plan 2018 - 2028 </w:t>
      </w:r>
    </w:p>
    <w:p w:rsidR="005D15E9" w:rsidRPr="002B451F" w:rsidRDefault="005D15E9" w:rsidP="005D15E9">
      <w:pPr>
        <w:rPr>
          <w:b/>
        </w:rPr>
      </w:pPr>
      <w:r w:rsidRPr="002B451F">
        <w:rPr>
          <w:b/>
        </w:rPr>
        <w:t>1. Why do we collect and keep</w:t>
      </w:r>
      <w:r>
        <w:rPr>
          <w:b/>
        </w:rPr>
        <w:t xml:space="preserve"> your</w:t>
      </w:r>
      <w:r w:rsidRPr="002B451F">
        <w:rPr>
          <w:b/>
        </w:rPr>
        <w:t xml:space="preserve"> personal information?</w:t>
      </w:r>
    </w:p>
    <w:p w:rsidR="005D15E9" w:rsidRDefault="005D15E9" w:rsidP="005D15E9">
      <w:r>
        <w:t xml:space="preserve">We collect and use your personal information so that we can prepare and publish a review of the Rights of Way Improvement Plan 2007 – 2017.  </w:t>
      </w:r>
    </w:p>
    <w:p w:rsidR="005D15E9" w:rsidRDefault="005D15E9" w:rsidP="005D15E9">
      <w:r>
        <w:t xml:space="preserve">The Processing of your data is because it is necessary for the performance of this task to do so </w:t>
      </w:r>
    </w:p>
    <w:p w:rsidR="005D15E9" w:rsidRPr="004D1F61" w:rsidRDefault="005D15E9" w:rsidP="005D15E9">
      <w:pPr>
        <w:rPr>
          <w:b/>
        </w:rPr>
      </w:pPr>
      <w:r w:rsidRPr="004D1F61">
        <w:rPr>
          <w:b/>
        </w:rPr>
        <w:t>2. How Information about you is used.</w:t>
      </w:r>
    </w:p>
    <w:p w:rsidR="005D15E9" w:rsidRDefault="005D15E9" w:rsidP="005D15E9">
      <w:r>
        <w:t>The information that you provide will be processed according to the General Data Protection Regulations 2018 and Countryside and Rights of Way Act 2000.</w:t>
      </w:r>
    </w:p>
    <w:p w:rsidR="005D15E9" w:rsidRDefault="005D15E9" w:rsidP="005D15E9">
      <w:r>
        <w:t xml:space="preserve">We have a duty to protect the public funds we administer and may use the information provided by you on this form for reporting purposes.  </w:t>
      </w:r>
    </w:p>
    <w:p w:rsidR="005D15E9" w:rsidRDefault="005D15E9" w:rsidP="005D15E9">
      <w:r>
        <w:t>We will also make any disclosures required by law and we may also share this information with other bodies responsible for detecting/preventing fraud or auditing/administering public funds to ensure money is targeted and spent in the most appropriate and cost effective way. In order to achieve this, information may be shared with other internal departments within Pembrokeshire County Council.</w:t>
      </w:r>
    </w:p>
    <w:p w:rsidR="005D15E9" w:rsidRDefault="005D15E9" w:rsidP="005D15E9">
      <w:r>
        <w:t xml:space="preserve">We will not make any disclosures to third parties for marketing purposes. </w:t>
      </w:r>
    </w:p>
    <w:p w:rsidR="005D15E9" w:rsidRDefault="005D15E9" w:rsidP="005D15E9">
      <w:pPr>
        <w:rPr>
          <w:b/>
        </w:rPr>
      </w:pPr>
      <w:r w:rsidRPr="004D1F61">
        <w:rPr>
          <w:b/>
        </w:rPr>
        <w:lastRenderedPageBreak/>
        <w:t>3. How long do we keep hold of your information?</w:t>
      </w:r>
    </w:p>
    <w:p w:rsidR="005D15E9" w:rsidRDefault="005D15E9" w:rsidP="005D15E9">
      <w:r w:rsidRPr="004D1F61">
        <w:t xml:space="preserve">We will retain the information provided to us for </w:t>
      </w:r>
      <w:r>
        <w:t xml:space="preserve">3 years </w:t>
      </w:r>
      <w:r w:rsidRPr="004D1F61">
        <w:t>and your information will be securely disposed o</w:t>
      </w:r>
      <w:r>
        <w:t xml:space="preserve">f once it is no longer required.  We may share your information with external bodies such as Welsh Government and Natural Resources Wales and the report of consultation will be available publically.  </w:t>
      </w:r>
    </w:p>
    <w:p w:rsidR="005D15E9" w:rsidRDefault="005D15E9" w:rsidP="005D15E9">
      <w:pPr>
        <w:rPr>
          <w:b/>
        </w:rPr>
      </w:pPr>
      <w:r w:rsidRPr="004D1F61">
        <w:rPr>
          <w:b/>
        </w:rPr>
        <w:t>4. Access to my personal information?</w:t>
      </w:r>
    </w:p>
    <w:p w:rsidR="005D15E9" w:rsidRDefault="005D15E9" w:rsidP="005D15E9">
      <w:r w:rsidRPr="00AF1E09">
        <w:t xml:space="preserve">You can find out if we hold any personal information by making a subject access request under the General Data Protection Act Regulations 2018.  To make a request for any personal information we may hold you need to put your request </w:t>
      </w:r>
      <w:r>
        <w:t xml:space="preserve">in writing addressing it to: </w:t>
      </w:r>
    </w:p>
    <w:p w:rsidR="005D15E9" w:rsidRPr="00AF1E09" w:rsidRDefault="005D15E9" w:rsidP="005D15E9">
      <w:r w:rsidRPr="00AF1E09">
        <w:t>Access to Records Team</w:t>
      </w:r>
    </w:p>
    <w:p w:rsidR="005D15E9" w:rsidRPr="00AF1E09" w:rsidRDefault="005D15E9" w:rsidP="005D15E9">
      <w:pPr>
        <w:spacing w:after="0"/>
      </w:pPr>
      <w:r w:rsidRPr="00AF1E09">
        <w:t>Pembr</w:t>
      </w:r>
      <w:r>
        <w:t>o</w:t>
      </w:r>
      <w:r w:rsidRPr="00AF1E09">
        <w:t>keshire County Council</w:t>
      </w:r>
    </w:p>
    <w:p w:rsidR="005D15E9" w:rsidRPr="00AF1E09" w:rsidRDefault="005D15E9" w:rsidP="005D15E9">
      <w:pPr>
        <w:spacing w:after="0"/>
      </w:pPr>
      <w:r w:rsidRPr="00AF1E09">
        <w:t>County Hall</w:t>
      </w:r>
    </w:p>
    <w:p w:rsidR="005D15E9" w:rsidRPr="00AF1E09" w:rsidRDefault="005D15E9" w:rsidP="005D15E9">
      <w:pPr>
        <w:spacing w:after="0"/>
      </w:pPr>
      <w:r w:rsidRPr="00AF1E09">
        <w:t>Haverfordwest</w:t>
      </w:r>
    </w:p>
    <w:p w:rsidR="005D15E9" w:rsidRPr="00A86390" w:rsidRDefault="005D15E9" w:rsidP="005D15E9">
      <w:r w:rsidRPr="00AF1E09">
        <w:t>SA61 1TP</w:t>
      </w:r>
    </w:p>
    <w:p w:rsidR="005D15E9" w:rsidRDefault="005D15E9" w:rsidP="005D15E9">
      <w:pPr>
        <w:rPr>
          <w:b/>
        </w:rPr>
      </w:pPr>
      <w:r w:rsidRPr="006F575E">
        <w:rPr>
          <w:b/>
        </w:rPr>
        <w:t>5. Your Rights.</w:t>
      </w:r>
    </w:p>
    <w:p w:rsidR="005D15E9" w:rsidRPr="006F575E" w:rsidRDefault="005D15E9" w:rsidP="005D15E9">
      <w:r w:rsidRPr="006F575E">
        <w:t>Under the General Data Protection Regulations 2018, you have rights as an individual which you can exercise in relation to th</w:t>
      </w:r>
      <w:r>
        <w:t>e information we hold about you:</w:t>
      </w:r>
    </w:p>
    <w:p w:rsidR="005D15E9" w:rsidRPr="006F575E" w:rsidRDefault="005D15E9" w:rsidP="005D15E9">
      <w:pPr>
        <w:pStyle w:val="ListParagraph"/>
        <w:numPr>
          <w:ilvl w:val="0"/>
          <w:numId w:val="2"/>
        </w:numPr>
      </w:pPr>
      <w:r w:rsidRPr="006F575E">
        <w:t xml:space="preserve">The right of </w:t>
      </w:r>
      <w:r w:rsidRPr="00C249AF">
        <w:rPr>
          <w:b/>
        </w:rPr>
        <w:t>access</w:t>
      </w:r>
      <w:r w:rsidRPr="006F575E">
        <w:t xml:space="preserve"> – you are entitled to requ</w:t>
      </w:r>
      <w:r>
        <w:t>est access to and a copy of,</w:t>
      </w:r>
      <w:r w:rsidRPr="006F575E">
        <w:t xml:space="preserve"> information we hold about you</w:t>
      </w:r>
      <w:r>
        <w:t xml:space="preserve"> </w:t>
      </w:r>
    </w:p>
    <w:p w:rsidR="005D15E9" w:rsidRPr="006F575E" w:rsidRDefault="005D15E9" w:rsidP="005D15E9">
      <w:pPr>
        <w:pStyle w:val="ListParagraph"/>
        <w:numPr>
          <w:ilvl w:val="0"/>
          <w:numId w:val="2"/>
        </w:numPr>
      </w:pPr>
      <w:r w:rsidRPr="006F575E">
        <w:t xml:space="preserve">The right to </w:t>
      </w:r>
      <w:r w:rsidRPr="00C249AF">
        <w:rPr>
          <w:b/>
        </w:rPr>
        <w:t>rectification</w:t>
      </w:r>
      <w:r w:rsidRPr="006F575E">
        <w:t xml:space="preserve"> – you have the right to ask to </w:t>
      </w:r>
      <w:r>
        <w:t>have your information corrected</w:t>
      </w:r>
    </w:p>
    <w:p w:rsidR="005D15E9" w:rsidRPr="006F575E" w:rsidRDefault="005D15E9" w:rsidP="005D15E9">
      <w:pPr>
        <w:pStyle w:val="ListParagraph"/>
        <w:numPr>
          <w:ilvl w:val="0"/>
          <w:numId w:val="2"/>
        </w:numPr>
      </w:pPr>
      <w:r w:rsidRPr="006F575E">
        <w:t xml:space="preserve">The right to </w:t>
      </w:r>
      <w:r w:rsidRPr="00C249AF">
        <w:rPr>
          <w:b/>
        </w:rPr>
        <w:t xml:space="preserve">restrict </w:t>
      </w:r>
      <w:r w:rsidRPr="006F575E">
        <w:t>processing may apply – you may request that we st</w:t>
      </w:r>
      <w:r>
        <w:t xml:space="preserve">op processing your personal data </w:t>
      </w:r>
      <w:proofErr w:type="gramStart"/>
      <w:r>
        <w:t>however,</w:t>
      </w:r>
      <w:proofErr w:type="gramEnd"/>
      <w:r>
        <w:t xml:space="preserve"> t</w:t>
      </w:r>
      <w:r w:rsidRPr="006F575E">
        <w:t>his may delay or prevent us delivering a service to you.  We will seek to comply with your request but may be required to hold or process information to comply with our legal duties</w:t>
      </w:r>
    </w:p>
    <w:p w:rsidR="005D15E9" w:rsidRDefault="005D15E9" w:rsidP="005D15E9">
      <w:pPr>
        <w:pStyle w:val="ListParagraph"/>
        <w:numPr>
          <w:ilvl w:val="0"/>
          <w:numId w:val="2"/>
        </w:numPr>
      </w:pPr>
      <w:r w:rsidRPr="006F575E">
        <w:t xml:space="preserve">The right to </w:t>
      </w:r>
      <w:r w:rsidRPr="00C249AF">
        <w:rPr>
          <w:b/>
        </w:rPr>
        <w:t xml:space="preserve">object </w:t>
      </w:r>
      <w:r w:rsidRPr="006F575E">
        <w:t xml:space="preserve">– this is not an absolute right and will depend on the </w:t>
      </w:r>
      <w:r>
        <w:t>reason for processing your personal information.</w:t>
      </w:r>
      <w:r w:rsidRPr="006F575E">
        <w:t xml:space="preserve"> </w:t>
      </w:r>
    </w:p>
    <w:p w:rsidR="005D15E9" w:rsidRDefault="005D15E9" w:rsidP="005D15E9">
      <w:pPr>
        <w:pStyle w:val="ListParagraph"/>
        <w:numPr>
          <w:ilvl w:val="0"/>
          <w:numId w:val="2"/>
        </w:numPr>
      </w:pPr>
      <w:r>
        <w:t xml:space="preserve">The right to </w:t>
      </w:r>
      <w:r w:rsidRPr="00C80CF1">
        <w:rPr>
          <w:b/>
        </w:rPr>
        <w:t>erasure</w:t>
      </w:r>
      <w:r>
        <w:t xml:space="preserve">-this is not an absolute right </w:t>
      </w:r>
    </w:p>
    <w:p w:rsidR="005D15E9" w:rsidRDefault="005D15E9" w:rsidP="005D15E9">
      <w:pPr>
        <w:pStyle w:val="ListParagraph"/>
        <w:numPr>
          <w:ilvl w:val="0"/>
          <w:numId w:val="2"/>
        </w:numPr>
      </w:pPr>
      <w:r>
        <w:t xml:space="preserve">The right to data portability-this is not an absolute right </w:t>
      </w:r>
    </w:p>
    <w:p w:rsidR="005D15E9" w:rsidRDefault="005D15E9" w:rsidP="005D15E9">
      <w:pPr>
        <w:pStyle w:val="ListParagraph"/>
        <w:numPr>
          <w:ilvl w:val="0"/>
          <w:numId w:val="2"/>
        </w:numPr>
      </w:pPr>
      <w:r>
        <w:t xml:space="preserve">The right to </w:t>
      </w:r>
      <w:r w:rsidRPr="00C80CF1">
        <w:rPr>
          <w:b/>
        </w:rPr>
        <w:t>not be subject to automated decision-making and profiling</w:t>
      </w:r>
    </w:p>
    <w:p w:rsidR="005D15E9" w:rsidRPr="00E632D9" w:rsidRDefault="005D15E9" w:rsidP="005D15E9">
      <w:pPr>
        <w:rPr>
          <w:b/>
        </w:rPr>
      </w:pPr>
      <w:r w:rsidRPr="00E632D9">
        <w:rPr>
          <w:b/>
        </w:rPr>
        <w:t>6. Complaints or Queries</w:t>
      </w:r>
      <w:r>
        <w:rPr>
          <w:b/>
        </w:rPr>
        <w:t>.</w:t>
      </w:r>
    </w:p>
    <w:p w:rsidR="005D15E9" w:rsidRDefault="005D15E9" w:rsidP="005D15E9">
      <w:r>
        <w:t xml:space="preserve">Pembrokeshire County Council endeavours to meet the highest standards when collecting and using personal information.  For this reason, we take any complaints we receive about this seriously.  We encourage people to bring to our attention if they believe that our collection or use of information is unfair, misleading or inappropriate.  </w:t>
      </w:r>
    </w:p>
    <w:p w:rsidR="005D15E9" w:rsidRDefault="005D15E9" w:rsidP="005D15E9">
      <w:r>
        <w:t>This privacy notice does not provide exhaustive detail of all aspects of our collection and use of personal information.  However we are happy to provide any additional information or explanation needed.  Any requests for this should be sent to the address below:</w:t>
      </w:r>
    </w:p>
    <w:p w:rsidR="005D15E9" w:rsidRDefault="005D15E9" w:rsidP="005D15E9">
      <w:pPr>
        <w:spacing w:after="0"/>
      </w:pPr>
      <w:r>
        <w:t>Jo Hendy, Data Protection Officer</w:t>
      </w:r>
    </w:p>
    <w:p w:rsidR="005D15E9" w:rsidRDefault="005D15E9" w:rsidP="005D15E9">
      <w:pPr>
        <w:spacing w:after="0"/>
      </w:pPr>
      <w:r>
        <w:t xml:space="preserve">Pembrokeshire County Council </w:t>
      </w:r>
    </w:p>
    <w:p w:rsidR="005D15E9" w:rsidRDefault="005D15E9" w:rsidP="005D15E9">
      <w:pPr>
        <w:spacing w:after="0"/>
      </w:pPr>
      <w:r>
        <w:t xml:space="preserve">County Hall </w:t>
      </w:r>
    </w:p>
    <w:p w:rsidR="005D15E9" w:rsidRDefault="005D15E9" w:rsidP="005D15E9">
      <w:pPr>
        <w:spacing w:after="0"/>
      </w:pPr>
      <w:r>
        <w:t>Haverfordwest</w:t>
      </w:r>
    </w:p>
    <w:p w:rsidR="005D15E9" w:rsidRDefault="005D15E9" w:rsidP="005D15E9">
      <w:pPr>
        <w:spacing w:after="0"/>
      </w:pPr>
      <w:r>
        <w:lastRenderedPageBreak/>
        <w:t>SA61 1TP</w:t>
      </w:r>
    </w:p>
    <w:p w:rsidR="005D15E9" w:rsidRDefault="005D15E9" w:rsidP="005D15E9">
      <w:pPr>
        <w:spacing w:after="0"/>
      </w:pPr>
    </w:p>
    <w:p w:rsidR="005D15E9" w:rsidRDefault="005D15E9" w:rsidP="005D15E9">
      <w:pPr>
        <w:spacing w:after="0"/>
      </w:pPr>
      <w:r>
        <w:t xml:space="preserve">Email: </w:t>
      </w:r>
      <w:hyperlink r:id="rId8" w:history="1">
        <w:r w:rsidRPr="00627584">
          <w:rPr>
            <w:rStyle w:val="Hyperlink"/>
          </w:rPr>
          <w:t>dataprotection@pembrokeshire.gov.uk</w:t>
        </w:r>
      </w:hyperlink>
    </w:p>
    <w:p w:rsidR="005D15E9" w:rsidRDefault="005D15E9" w:rsidP="005D15E9">
      <w:pPr>
        <w:spacing w:after="0"/>
      </w:pPr>
      <w:r>
        <w:t>Telephone: 01437 764551</w:t>
      </w:r>
    </w:p>
    <w:p w:rsidR="005D15E9" w:rsidRDefault="005D15E9" w:rsidP="005D15E9">
      <w:pPr>
        <w:spacing w:after="0"/>
      </w:pPr>
    </w:p>
    <w:p w:rsidR="005D15E9" w:rsidRDefault="005D15E9" w:rsidP="005D15E9">
      <w:pPr>
        <w:spacing w:after="0"/>
      </w:pPr>
      <w:r>
        <w:t>If you want to make a complaint about the way we have processed your personal information, you can contact the Information Commissioner’s Office as the statutory body which oversees data protection law:</w:t>
      </w:r>
    </w:p>
    <w:p w:rsidR="005D15E9" w:rsidRDefault="005D15E9" w:rsidP="005D15E9">
      <w:pPr>
        <w:spacing w:after="0"/>
      </w:pPr>
    </w:p>
    <w:p w:rsidR="005D15E9" w:rsidRDefault="005D15E9" w:rsidP="005D15E9">
      <w:pPr>
        <w:spacing w:after="0"/>
      </w:pPr>
      <w:r>
        <w:t>Information Commissioner’s Office</w:t>
      </w:r>
    </w:p>
    <w:p w:rsidR="005D15E9" w:rsidRDefault="005D15E9" w:rsidP="005D15E9">
      <w:pPr>
        <w:spacing w:after="0"/>
      </w:pPr>
      <w:r>
        <w:t>Wycliffe House</w:t>
      </w:r>
    </w:p>
    <w:p w:rsidR="005D15E9" w:rsidRDefault="005D15E9" w:rsidP="005D15E9">
      <w:pPr>
        <w:spacing w:after="0"/>
      </w:pPr>
      <w:r>
        <w:t>Water Lane</w:t>
      </w:r>
    </w:p>
    <w:p w:rsidR="005D15E9" w:rsidRDefault="005D15E9" w:rsidP="005D15E9">
      <w:pPr>
        <w:spacing w:after="0"/>
      </w:pPr>
      <w:r>
        <w:t>Wilmslow</w:t>
      </w:r>
    </w:p>
    <w:p w:rsidR="005D15E9" w:rsidRDefault="005D15E9" w:rsidP="005D15E9">
      <w:pPr>
        <w:spacing w:after="0"/>
      </w:pPr>
      <w:r>
        <w:t>SK9 5AF</w:t>
      </w:r>
    </w:p>
    <w:p w:rsidR="005D15E9" w:rsidRDefault="005D15E9" w:rsidP="005D15E9">
      <w:pPr>
        <w:spacing w:after="0"/>
      </w:pPr>
      <w:r>
        <w:t xml:space="preserve">Email case </w:t>
      </w:r>
      <w:hyperlink r:id="rId9" w:history="1">
        <w:r w:rsidRPr="00627584">
          <w:rPr>
            <w:rStyle w:val="Hyperlink"/>
          </w:rPr>
          <w:t>worker@ico.org.uk</w:t>
        </w:r>
      </w:hyperlink>
      <w:r>
        <w:t xml:space="preserve">      Telephone No: 0303 123 1113</w:t>
      </w:r>
    </w:p>
    <w:p w:rsidR="005D15E9" w:rsidRDefault="005D15E9" w:rsidP="005D15E9">
      <w:pPr>
        <w:spacing w:after="0"/>
      </w:pPr>
    </w:p>
    <w:p w:rsidR="005D15E9" w:rsidRDefault="005D15E9" w:rsidP="005D15E9">
      <w:pPr>
        <w:spacing w:after="0"/>
        <w:rPr>
          <w:b/>
        </w:rPr>
      </w:pPr>
      <w:r w:rsidRPr="002C6822">
        <w:rPr>
          <w:b/>
        </w:rPr>
        <w:t>7. Changes to this privacy notice.</w:t>
      </w:r>
    </w:p>
    <w:p w:rsidR="005D15E9" w:rsidRDefault="005D15E9" w:rsidP="005D15E9">
      <w:pPr>
        <w:spacing w:after="0"/>
      </w:pPr>
      <w:r>
        <w:t>We keep our privacy notice under regular review.</w:t>
      </w:r>
    </w:p>
    <w:p w:rsidR="005D15E9" w:rsidRPr="00E742D8" w:rsidRDefault="005D15E9" w:rsidP="00E742D8">
      <w:pPr>
        <w:jc w:val="both"/>
        <w:rPr>
          <w:rFonts w:ascii="Arial" w:hAnsi="Arial" w:cs="Arial"/>
          <w:sz w:val="24"/>
          <w:szCs w:val="24"/>
        </w:rPr>
      </w:pPr>
    </w:p>
    <w:sectPr w:rsidR="005D15E9" w:rsidRPr="00E742D8" w:rsidSect="00D948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91A83"/>
    <w:multiLevelType w:val="hybridMultilevel"/>
    <w:tmpl w:val="CFD47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482312"/>
    <w:multiLevelType w:val="hybridMultilevel"/>
    <w:tmpl w:val="55249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521E"/>
    <w:rsid w:val="000D521E"/>
    <w:rsid w:val="002908C0"/>
    <w:rsid w:val="005D15E9"/>
    <w:rsid w:val="007743CA"/>
    <w:rsid w:val="008B41AB"/>
    <w:rsid w:val="00C14B50"/>
    <w:rsid w:val="00D948EE"/>
    <w:rsid w:val="00DA34B7"/>
    <w:rsid w:val="00E742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3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2D8"/>
    <w:pPr>
      <w:ind w:left="720"/>
      <w:contextualSpacing/>
    </w:pPr>
  </w:style>
  <w:style w:type="character" w:styleId="Hyperlink">
    <w:name w:val="Hyperlink"/>
    <w:basedOn w:val="DefaultParagraphFont"/>
    <w:uiPriority w:val="99"/>
    <w:unhideWhenUsed/>
    <w:rsid w:val="00E742D8"/>
    <w:rPr>
      <w:color w:val="0563C1" w:themeColor="hyperlink"/>
      <w:u w:val="single"/>
    </w:rPr>
  </w:style>
  <w:style w:type="paragraph" w:styleId="NoSpacing">
    <w:name w:val="No Spacing"/>
    <w:uiPriority w:val="1"/>
    <w:qFormat/>
    <w:rsid w:val="002908C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pembrokeshire.gov.uk" TargetMode="External"/><Relationship Id="rId3" Type="http://schemas.openxmlformats.org/officeDocument/2006/relationships/settings" Target="settings.xml"/><Relationship Id="rId7" Type="http://schemas.openxmlformats.org/officeDocument/2006/relationships/hyperlink" Target="mailto:RightsofWayImprovementPlan@pembroke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orker@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Kane</dc:creator>
  <cp:lastModifiedBy>cloudm</cp:lastModifiedBy>
  <cp:revision>2</cp:revision>
  <dcterms:created xsi:type="dcterms:W3CDTF">2018-05-23T14:10:00Z</dcterms:created>
  <dcterms:modified xsi:type="dcterms:W3CDTF">2018-05-23T14:10:00Z</dcterms:modified>
</cp:coreProperties>
</file>